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74" w:rsidRDefault="00002974" w:rsidP="00002974">
      <w:pPr>
        <w:spacing w:after="60"/>
        <w:jc w:val="center"/>
        <w:rPr>
          <w:b/>
        </w:rPr>
      </w:pPr>
      <w:r>
        <w:rPr>
          <w:b/>
        </w:rPr>
        <w:t>ЧЕРГОВІ ВИБОРИ ДЕПУТАТІВ МІСЦЕВИХ РАД ТА СІЛЬСЬКИХ, СЕЛИЩНИХ, МІСЬКИХ ГОЛІ</w:t>
      </w:r>
      <w:proofErr w:type="gramStart"/>
      <w:r>
        <w:rPr>
          <w:b/>
        </w:rPr>
        <w:t>В</w:t>
      </w:r>
      <w:proofErr w:type="gramEnd"/>
    </w:p>
    <w:p w:rsidR="00002974" w:rsidRDefault="00002974" w:rsidP="00002974">
      <w:pPr>
        <w:spacing w:after="60"/>
        <w:jc w:val="center"/>
        <w:rPr>
          <w:b/>
        </w:rPr>
      </w:pPr>
      <w:r>
        <w:rPr>
          <w:b/>
        </w:rPr>
        <w:t>25 ЖОВТНЯ 2015 РОКУ</w:t>
      </w:r>
    </w:p>
    <w:p w:rsidR="00002974" w:rsidRDefault="00002974" w:rsidP="00002974">
      <w:pPr>
        <w:spacing w:after="60"/>
        <w:jc w:val="center"/>
        <w:rPr>
          <w:b/>
        </w:rPr>
      </w:pPr>
      <w:r>
        <w:rPr>
          <w:b/>
        </w:rPr>
        <w:t>МАРГАНЕЦЬКА МІСЬКА ВИБОРЧА КОМІ</w:t>
      </w:r>
      <w:proofErr w:type="gramStart"/>
      <w:r>
        <w:rPr>
          <w:b/>
        </w:rPr>
        <w:t>С</w:t>
      </w:r>
      <w:proofErr w:type="gramEnd"/>
      <w:r>
        <w:rPr>
          <w:b/>
        </w:rPr>
        <w:t>ІЯ</w:t>
      </w:r>
    </w:p>
    <w:p w:rsidR="00002974" w:rsidRDefault="00002974" w:rsidP="00002974">
      <w:pPr>
        <w:spacing w:after="60"/>
        <w:jc w:val="center"/>
        <w:rPr>
          <w:b/>
        </w:rPr>
      </w:pPr>
      <w:r>
        <w:rPr>
          <w:b/>
        </w:rPr>
        <w:t>ДНІПРОПЕТРОВСЬКА ОБЛАСТЬ</w:t>
      </w:r>
    </w:p>
    <w:p w:rsidR="00002974" w:rsidRDefault="00002974" w:rsidP="00002974">
      <w:pPr>
        <w:spacing w:after="60"/>
        <w:jc w:val="both"/>
        <w:rPr>
          <w:sz w:val="28"/>
          <w:szCs w:val="20"/>
        </w:rPr>
      </w:pPr>
    </w:p>
    <w:p w:rsidR="00002974" w:rsidRDefault="00002974" w:rsidP="00002974">
      <w:pPr>
        <w:spacing w:after="60"/>
        <w:jc w:val="center"/>
        <w:rPr>
          <w:sz w:val="28"/>
          <w:szCs w:val="20"/>
          <w:lang w:val="uk-UA"/>
        </w:rPr>
      </w:pPr>
      <w:proofErr w:type="gramStart"/>
      <w:r>
        <w:rPr>
          <w:b/>
          <w:sz w:val="28"/>
          <w:szCs w:val="20"/>
        </w:rPr>
        <w:t>П</w:t>
      </w:r>
      <w:proofErr w:type="gramEnd"/>
      <w:r>
        <w:rPr>
          <w:b/>
          <w:sz w:val="28"/>
          <w:szCs w:val="20"/>
        </w:rPr>
        <w:t xml:space="preserve"> О С Т А Н О В А  </w:t>
      </w:r>
      <w:r>
        <w:rPr>
          <w:b/>
          <w:sz w:val="28"/>
          <w:szCs w:val="20"/>
        </w:rPr>
        <w:br/>
      </w:r>
      <w:r>
        <w:rPr>
          <w:sz w:val="28"/>
          <w:szCs w:val="20"/>
        </w:rPr>
        <w:t xml:space="preserve">м. </w:t>
      </w:r>
      <w:proofErr w:type="spellStart"/>
      <w:r>
        <w:rPr>
          <w:sz w:val="28"/>
          <w:szCs w:val="20"/>
        </w:rPr>
        <w:t>Марганець</w:t>
      </w:r>
      <w:proofErr w:type="spellEnd"/>
    </w:p>
    <w:p w:rsidR="00002974" w:rsidRPr="00B2758D" w:rsidRDefault="00002974" w:rsidP="00002974">
      <w:pPr>
        <w:spacing w:after="60"/>
        <w:jc w:val="center"/>
        <w:rPr>
          <w:sz w:val="28"/>
          <w:szCs w:val="20"/>
          <w:lang w:val="uk-UA"/>
        </w:rPr>
      </w:pPr>
    </w:p>
    <w:p w:rsidR="00002974" w:rsidRPr="00B2758D" w:rsidRDefault="00002974" w:rsidP="00002974">
      <w:pPr>
        <w:spacing w:after="60"/>
        <w:ind w:firstLine="540"/>
        <w:jc w:val="both"/>
        <w:rPr>
          <w:sz w:val="28"/>
          <w:szCs w:val="28"/>
          <w:lang w:val="uk-UA"/>
        </w:rPr>
      </w:pPr>
      <w:r w:rsidRPr="00B2758D">
        <w:rPr>
          <w:sz w:val="28"/>
          <w:szCs w:val="28"/>
          <w:lang w:val="uk-UA"/>
        </w:rPr>
        <w:t xml:space="preserve"> « </w:t>
      </w:r>
      <w:r w:rsidR="00AA0209">
        <w:rPr>
          <w:sz w:val="28"/>
          <w:szCs w:val="28"/>
          <w:lang w:val="uk-UA"/>
        </w:rPr>
        <w:t>21 » березня 2017</w:t>
      </w:r>
      <w:r>
        <w:rPr>
          <w:sz w:val="28"/>
          <w:szCs w:val="28"/>
          <w:lang w:val="uk-UA"/>
        </w:rPr>
        <w:t xml:space="preserve">р.                                         </w:t>
      </w:r>
      <w:r w:rsidR="00AA0209">
        <w:rPr>
          <w:sz w:val="28"/>
          <w:szCs w:val="28"/>
          <w:lang w:val="uk-UA"/>
        </w:rPr>
        <w:t xml:space="preserve">                          № 137</w:t>
      </w:r>
    </w:p>
    <w:p w:rsidR="00002974" w:rsidRDefault="00002974" w:rsidP="00002974">
      <w:pPr>
        <w:spacing w:after="6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B2758D">
        <w:rPr>
          <w:sz w:val="28"/>
          <w:szCs w:val="28"/>
          <w:lang w:val="uk-UA"/>
        </w:rPr>
        <w:t>17 год. 30 хв.</w:t>
      </w:r>
    </w:p>
    <w:p w:rsidR="00002974" w:rsidRDefault="00002974" w:rsidP="00002974">
      <w:pPr>
        <w:spacing w:after="60"/>
        <w:ind w:firstLine="540"/>
        <w:jc w:val="both"/>
        <w:rPr>
          <w:sz w:val="28"/>
          <w:szCs w:val="28"/>
          <w:lang w:val="uk-UA"/>
        </w:rPr>
      </w:pPr>
    </w:p>
    <w:p w:rsidR="00AA0209" w:rsidRDefault="00AA0209" w:rsidP="00AA020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 xml:space="preserve">Про заяву кандидата у депутати в багатомандатному виборчому окрузі </w:t>
      </w:r>
      <w:proofErr w:type="spellStart"/>
      <w:r>
        <w:rPr>
          <w:rStyle w:val="a4"/>
          <w:sz w:val="28"/>
          <w:szCs w:val="28"/>
          <w:lang w:val="uk-UA"/>
        </w:rPr>
        <w:t>Боровкова</w:t>
      </w:r>
      <w:proofErr w:type="spellEnd"/>
      <w:r>
        <w:rPr>
          <w:rStyle w:val="a4"/>
          <w:sz w:val="28"/>
          <w:szCs w:val="28"/>
          <w:lang w:val="uk-UA"/>
        </w:rPr>
        <w:t xml:space="preserve"> А.М. включеного до виборчого списку Марганецької міської організації Партії захисників Вітчизни,</w:t>
      </w:r>
    </w:p>
    <w:p w:rsidR="00AA0209" w:rsidRPr="00CA58D2" w:rsidRDefault="00AA0209" w:rsidP="00AA0209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  <w:r>
        <w:rPr>
          <w:rStyle w:val="a4"/>
          <w:sz w:val="28"/>
          <w:szCs w:val="28"/>
          <w:lang w:val="uk-UA"/>
        </w:rPr>
        <w:t>на чергових виборах депутатів Марганецької міської ради Дніпропетровської області 25 жовтня 2015 року</w:t>
      </w:r>
    </w:p>
    <w:p w:rsidR="00AA0209" w:rsidRPr="00CA58D2" w:rsidRDefault="00AA0209" w:rsidP="00AA0209">
      <w:pPr>
        <w:pStyle w:val="a3"/>
        <w:spacing w:before="0" w:beforeAutospacing="0" w:after="120" w:afterAutospacing="0"/>
        <w:jc w:val="center"/>
        <w:rPr>
          <w:lang w:val="uk-UA"/>
        </w:rPr>
      </w:pPr>
    </w:p>
    <w:p w:rsidR="00AA0209" w:rsidRDefault="00AA0209" w:rsidP="00AA0209">
      <w:pPr>
        <w:pStyle w:val="a3"/>
        <w:spacing w:before="6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Марганецької міської виборчої комісії Дніпропетровської області (далі – </w:t>
      </w:r>
      <w:proofErr w:type="spellStart"/>
      <w:r>
        <w:rPr>
          <w:sz w:val="28"/>
          <w:szCs w:val="28"/>
          <w:lang w:val="uk-UA"/>
        </w:rPr>
        <w:t>Марганецька</w:t>
      </w:r>
      <w:proofErr w:type="spellEnd"/>
      <w:r>
        <w:rPr>
          <w:sz w:val="28"/>
          <w:szCs w:val="28"/>
          <w:lang w:val="uk-UA"/>
        </w:rPr>
        <w:t xml:space="preserve"> міська виборча комісія) 12 січня 2017 року  надійшла заява кандидата у депутати </w:t>
      </w:r>
      <w:proofErr w:type="spellStart"/>
      <w:r>
        <w:rPr>
          <w:sz w:val="28"/>
          <w:szCs w:val="28"/>
          <w:lang w:val="uk-UA"/>
        </w:rPr>
        <w:t>Боровкова</w:t>
      </w:r>
      <w:proofErr w:type="spellEnd"/>
      <w:r>
        <w:rPr>
          <w:sz w:val="28"/>
          <w:szCs w:val="28"/>
          <w:lang w:val="uk-UA"/>
        </w:rPr>
        <w:t xml:space="preserve"> Андрія Миколайовича в багатомандатному виборчому окрузі, включених до виборчого списку Марганецької міської організації Партія захисників Вітчизни, на чергових виборах депутатів Марганецької міської ради Дніпропетровської області 25 жовтня 2015 року про скасування рішення в частині реєстрації в багатомандатному виборчому окрузі з виключенням </w:t>
      </w:r>
      <w:r w:rsidR="007D19F5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з виборчого списку.</w:t>
      </w:r>
    </w:p>
    <w:p w:rsidR="00AA0209" w:rsidRDefault="00AA0209" w:rsidP="00AA0209">
      <w:pPr>
        <w:pStyle w:val="a3"/>
        <w:spacing w:before="6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</w:t>
      </w:r>
      <w:r w:rsidR="007D19F5">
        <w:rPr>
          <w:sz w:val="28"/>
          <w:szCs w:val="28"/>
          <w:lang w:val="uk-UA"/>
        </w:rPr>
        <w:t>ши зазначену заяву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Марганецька</w:t>
      </w:r>
      <w:proofErr w:type="spellEnd"/>
      <w:r>
        <w:rPr>
          <w:sz w:val="28"/>
          <w:szCs w:val="28"/>
          <w:lang w:val="uk-UA"/>
        </w:rPr>
        <w:t xml:space="preserve"> міська виборча комісія встановила. </w:t>
      </w:r>
    </w:p>
    <w:p w:rsidR="00AA0209" w:rsidRDefault="00AA0209" w:rsidP="00AA0209">
      <w:pPr>
        <w:pStyle w:val="a3"/>
        <w:spacing w:before="6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Постановою Марганецької міської виборчої комісії від 23.09.2015 року № 11 зареєстровано кандидатів у депутати, включених до виборчого списку Марганецької міської організації Партії захисників Вітчизни, на чергових виборах депутатів Марганецької міської ради Дніпропетровської області 25 жовтня 2015 року, у тому числі </w:t>
      </w:r>
      <w:proofErr w:type="spellStart"/>
      <w:r w:rsidR="007D19F5">
        <w:rPr>
          <w:sz w:val="28"/>
          <w:szCs w:val="28"/>
          <w:lang w:val="uk-UA"/>
        </w:rPr>
        <w:t>Боровкова</w:t>
      </w:r>
      <w:proofErr w:type="spellEnd"/>
      <w:r w:rsidR="007D19F5">
        <w:rPr>
          <w:sz w:val="28"/>
          <w:szCs w:val="28"/>
          <w:lang w:val="uk-UA"/>
        </w:rPr>
        <w:t xml:space="preserve"> Андрія Миколайовича.</w:t>
      </w:r>
    </w:p>
    <w:p w:rsidR="00AA0209" w:rsidRDefault="00AA0209" w:rsidP="00AA0209">
      <w:pPr>
        <w:pStyle w:val="a3"/>
        <w:spacing w:before="6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змістом частини другої статті 47 Закону України "Про місцеві вибори" територіальна виборча комісія скасовує рішення в частині реєстрації в багатомандатному виборчому окрузі окремого кандидата в депутати, включеного до виборчого списку від місцевої організації партії, з виключенням його з виборчого списку в разі звернення кандидата у депутати в будь-який час після завершення виборчого процесу відповідних місцевих виборів.</w:t>
      </w:r>
    </w:p>
    <w:p w:rsidR="00AA0209" w:rsidRPr="00CA58D2" w:rsidRDefault="00AA0209" w:rsidP="00AA0209">
      <w:pPr>
        <w:pStyle w:val="a3"/>
        <w:spacing w:before="60" w:beforeAutospacing="0" w:after="0" w:afterAutospacing="0"/>
        <w:ind w:firstLine="851"/>
        <w:jc w:val="both"/>
        <w:rPr>
          <w:rStyle w:val="a4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Враховуючи викладене, відповідно до статті 27, частин другої, шостої, дев’ятої статті 47 Закону України "Про місцеві вибори", </w:t>
      </w:r>
      <w:proofErr w:type="spellStart"/>
      <w:r>
        <w:rPr>
          <w:sz w:val="28"/>
          <w:szCs w:val="28"/>
          <w:lang w:val="uk-UA"/>
        </w:rPr>
        <w:t>Марганецька</w:t>
      </w:r>
      <w:proofErr w:type="spellEnd"/>
      <w:r>
        <w:rPr>
          <w:sz w:val="28"/>
          <w:szCs w:val="28"/>
          <w:lang w:val="uk-UA"/>
        </w:rPr>
        <w:t xml:space="preserve"> міська виборча комісія </w:t>
      </w:r>
      <w:r>
        <w:rPr>
          <w:rStyle w:val="a4"/>
          <w:sz w:val="28"/>
          <w:szCs w:val="28"/>
          <w:lang w:val="uk-UA"/>
        </w:rPr>
        <w:t>п о с т а н о в л я є:</w:t>
      </w:r>
    </w:p>
    <w:p w:rsidR="00AA0209" w:rsidRPr="00CA58D2" w:rsidRDefault="00AA0209" w:rsidP="00AA0209">
      <w:pPr>
        <w:pStyle w:val="a3"/>
        <w:spacing w:before="60" w:beforeAutospacing="0" w:after="0" w:afterAutospacing="0"/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>1.</w:t>
      </w:r>
      <w:r w:rsidR="00090297">
        <w:rPr>
          <w:sz w:val="28"/>
          <w:szCs w:val="28"/>
          <w:lang w:val="uk-UA"/>
        </w:rPr>
        <w:t xml:space="preserve"> Скасувати реєстрацію кандидата</w:t>
      </w:r>
      <w:r>
        <w:rPr>
          <w:sz w:val="28"/>
          <w:szCs w:val="28"/>
          <w:lang w:val="uk-UA"/>
        </w:rPr>
        <w:t xml:space="preserve"> у депутати в багатомандатному виборчому окрузі </w:t>
      </w:r>
      <w:proofErr w:type="spellStart"/>
      <w:r>
        <w:rPr>
          <w:sz w:val="28"/>
          <w:szCs w:val="28"/>
          <w:lang w:val="uk-UA"/>
        </w:rPr>
        <w:t>Боровкова</w:t>
      </w:r>
      <w:proofErr w:type="spellEnd"/>
      <w:r>
        <w:rPr>
          <w:sz w:val="28"/>
          <w:szCs w:val="28"/>
          <w:lang w:val="uk-UA"/>
        </w:rPr>
        <w:t xml:space="preserve"> Андрія Миколайовича</w:t>
      </w:r>
      <w:r w:rsidR="00090297">
        <w:rPr>
          <w:sz w:val="28"/>
          <w:szCs w:val="28"/>
          <w:lang w:val="uk-UA"/>
        </w:rPr>
        <w:t>, включеного</w:t>
      </w:r>
      <w:r>
        <w:rPr>
          <w:sz w:val="28"/>
          <w:szCs w:val="28"/>
          <w:lang w:val="uk-UA"/>
        </w:rPr>
        <w:t xml:space="preserve"> до виборчого списку Марганецької міської організації Партії захисників Вітчизни, на чергових виборах депутатів Марганецької міської ради Дніпропетровської області 25</w:t>
      </w:r>
      <w:r w:rsidR="00090297">
        <w:rPr>
          <w:sz w:val="28"/>
          <w:szCs w:val="28"/>
          <w:lang w:val="uk-UA"/>
        </w:rPr>
        <w:t xml:space="preserve"> жовтня 2015 року, виключивши його</w:t>
      </w:r>
      <w:r>
        <w:rPr>
          <w:sz w:val="28"/>
          <w:szCs w:val="28"/>
          <w:lang w:val="uk-UA"/>
        </w:rPr>
        <w:t xml:space="preserve"> із зазначеного виборчого списку.</w:t>
      </w:r>
    </w:p>
    <w:p w:rsidR="00AA0209" w:rsidRDefault="00AA0209" w:rsidP="00AA0209">
      <w:pPr>
        <w:pStyle w:val="a3"/>
        <w:spacing w:before="6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Копію цієї постанови надіслати </w:t>
      </w:r>
      <w:proofErr w:type="spellStart"/>
      <w:r>
        <w:rPr>
          <w:sz w:val="28"/>
          <w:szCs w:val="28"/>
          <w:lang w:val="uk-UA"/>
        </w:rPr>
        <w:t>Боровкову</w:t>
      </w:r>
      <w:proofErr w:type="spellEnd"/>
      <w:r>
        <w:rPr>
          <w:sz w:val="28"/>
          <w:szCs w:val="28"/>
          <w:lang w:val="uk-UA"/>
        </w:rPr>
        <w:t xml:space="preserve"> А. М., </w:t>
      </w:r>
      <w:proofErr w:type="spellStart"/>
      <w:r>
        <w:rPr>
          <w:sz w:val="28"/>
          <w:szCs w:val="28"/>
          <w:lang w:val="uk-UA"/>
        </w:rPr>
        <w:t>Марганецькій</w:t>
      </w:r>
      <w:proofErr w:type="spellEnd"/>
      <w:r>
        <w:rPr>
          <w:sz w:val="28"/>
          <w:szCs w:val="28"/>
          <w:lang w:val="uk-UA"/>
        </w:rPr>
        <w:t xml:space="preserve"> міській організації Партії захисників Вітчизни.</w:t>
      </w:r>
    </w:p>
    <w:p w:rsidR="00AA0209" w:rsidRDefault="00AA0209" w:rsidP="00AA0209">
      <w:pPr>
        <w:pStyle w:val="a3"/>
        <w:spacing w:before="6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Цю постанову надіслати Центральній виборчій комісії, а також оприлюднити на офіційному сайті Марганецької міської </w:t>
      </w:r>
      <w:r w:rsidR="00090297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>Дніпропетровської області та опублікувати в міській газеті «Шахтар Марганця».</w:t>
      </w:r>
    </w:p>
    <w:p w:rsidR="00AA0209" w:rsidRDefault="004E64B1" w:rsidP="00AA020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на 1 арк. </w:t>
      </w:r>
    </w:p>
    <w:p w:rsidR="004E64B1" w:rsidRDefault="004E64B1" w:rsidP="00AA0209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AA0209" w:rsidRPr="008C2175" w:rsidRDefault="00AA0209" w:rsidP="00AA0209">
      <w:pPr>
        <w:ind w:left="143"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Pr="008C2175">
        <w:rPr>
          <w:sz w:val="28"/>
          <w:szCs w:val="28"/>
          <w:lang w:val="uk-UA"/>
        </w:rPr>
        <w:t>Голова</w:t>
      </w:r>
    </w:p>
    <w:p w:rsidR="00AA0209" w:rsidRDefault="00AA0209" w:rsidP="00AA0209">
      <w:pPr>
        <w:ind w:firstLine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Марганецької міської </w:t>
      </w:r>
      <w:r w:rsidRPr="008C2175">
        <w:rPr>
          <w:sz w:val="28"/>
          <w:szCs w:val="28"/>
          <w:lang w:val="uk-UA"/>
        </w:rPr>
        <w:t>виборчої</w:t>
      </w:r>
      <w:r>
        <w:rPr>
          <w:sz w:val="28"/>
          <w:szCs w:val="28"/>
          <w:lang w:val="uk-UA"/>
        </w:rPr>
        <w:t xml:space="preserve"> </w:t>
      </w:r>
      <w:r w:rsidRPr="008C2175">
        <w:rPr>
          <w:sz w:val="28"/>
          <w:szCs w:val="28"/>
          <w:lang w:val="uk-UA"/>
        </w:rPr>
        <w:t>комісії</w:t>
      </w:r>
    </w:p>
    <w:p w:rsidR="00AA0209" w:rsidRDefault="00AA0209" w:rsidP="00AA0209">
      <w:pPr>
        <w:ind w:firstLine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Дніпропетровської області </w:t>
      </w:r>
      <w:r w:rsidRPr="008C2175">
        <w:rPr>
          <w:sz w:val="28"/>
          <w:szCs w:val="28"/>
          <w:lang w:val="uk-UA"/>
        </w:rPr>
        <w:tab/>
      </w:r>
      <w:r w:rsidRPr="008C2175">
        <w:rPr>
          <w:sz w:val="28"/>
          <w:szCs w:val="28"/>
          <w:lang w:val="uk-UA"/>
        </w:rPr>
        <w:tab/>
      </w:r>
      <w:r w:rsidRPr="008C2175">
        <w:rPr>
          <w:sz w:val="28"/>
          <w:szCs w:val="28"/>
          <w:lang w:val="uk-UA"/>
        </w:rPr>
        <w:tab/>
      </w:r>
      <w:r w:rsidRPr="008C2175">
        <w:rPr>
          <w:sz w:val="28"/>
          <w:szCs w:val="28"/>
          <w:lang w:val="uk-UA"/>
        </w:rPr>
        <w:tab/>
      </w:r>
      <w:r w:rsidR="00362FBA">
        <w:rPr>
          <w:sz w:val="28"/>
          <w:szCs w:val="28"/>
          <w:lang w:val="uk-UA"/>
        </w:rPr>
        <w:t xml:space="preserve">      ВЕСЕЛОВА Л. </w:t>
      </w:r>
    </w:p>
    <w:p w:rsidR="00AA0209" w:rsidRDefault="00AA0209" w:rsidP="00AA0209">
      <w:pPr>
        <w:ind w:firstLine="1"/>
        <w:rPr>
          <w:sz w:val="28"/>
          <w:szCs w:val="28"/>
          <w:lang w:val="uk-UA"/>
        </w:rPr>
      </w:pPr>
    </w:p>
    <w:p w:rsidR="000E308D" w:rsidRPr="00AA0209" w:rsidRDefault="000E308D">
      <w:pPr>
        <w:rPr>
          <w:lang w:val="uk-UA"/>
        </w:rPr>
      </w:pPr>
    </w:p>
    <w:sectPr w:rsidR="000E308D" w:rsidRPr="00AA0209" w:rsidSect="000E3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02974"/>
    <w:rsid w:val="00002974"/>
    <w:rsid w:val="00090297"/>
    <w:rsid w:val="000E308D"/>
    <w:rsid w:val="00362FBA"/>
    <w:rsid w:val="004E64B1"/>
    <w:rsid w:val="00782794"/>
    <w:rsid w:val="007D19F5"/>
    <w:rsid w:val="00AA0209"/>
    <w:rsid w:val="00CC063C"/>
    <w:rsid w:val="00DC7F0F"/>
    <w:rsid w:val="00F7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0209"/>
    <w:pPr>
      <w:spacing w:before="100" w:beforeAutospacing="1" w:after="100" w:afterAutospacing="1"/>
    </w:pPr>
  </w:style>
  <w:style w:type="character" w:styleId="a4">
    <w:name w:val="Strong"/>
    <w:qFormat/>
    <w:rsid w:val="00AA0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444</Words>
  <Characters>2533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2017-03-22T07:41:00Z</cp:lastPrinted>
  <dcterms:created xsi:type="dcterms:W3CDTF">2017-03-22T07:19:00Z</dcterms:created>
  <dcterms:modified xsi:type="dcterms:W3CDTF">2017-03-22T07:41:00Z</dcterms:modified>
</cp:coreProperties>
</file>